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BD" w:rsidRPr="000F0D4E" w:rsidRDefault="00EB00BD" w:rsidP="00EB0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D4E">
        <w:rPr>
          <w:rFonts w:ascii="Times New Roman" w:hAnsi="Times New Roman" w:cs="Times New Roman"/>
          <w:sz w:val="28"/>
          <w:szCs w:val="28"/>
        </w:rPr>
        <w:t>Педагогический состав: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566"/>
        <w:gridCol w:w="1526"/>
        <w:gridCol w:w="1672"/>
        <w:gridCol w:w="2238"/>
        <w:gridCol w:w="1445"/>
        <w:gridCol w:w="2066"/>
        <w:gridCol w:w="1582"/>
        <w:gridCol w:w="1959"/>
      </w:tblGrid>
      <w:tr w:rsidR="00EB00BD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160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Уровень образования/ Направление подготовки и (или) специальность и квалификация (по диплому)</w:t>
            </w: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(кандидат 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наук)/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Ученое звание (доцент)</w:t>
            </w:r>
          </w:p>
        </w:tc>
        <w:tc>
          <w:tcPr>
            <w:tcW w:w="202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623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Общий стаж работы/Стаж работы по специальности</w:t>
            </w:r>
          </w:p>
        </w:tc>
        <w:tc>
          <w:tcPr>
            <w:tcW w:w="134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Сведения об аттестации</w:t>
            </w:r>
          </w:p>
        </w:tc>
      </w:tr>
      <w:tr w:rsidR="00EB00BD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Каплан Надежда Петровна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специальное;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1987 год, Беловское педагогическое училище по специальности «Воспитание в дошкольных учреждениях» и квалификации «Воспитатель в дошкольных учреждениях»</w:t>
            </w: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22" w:type="dxa"/>
          </w:tcPr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 xml:space="preserve">С 02.04.2021- 24.04.2021 г.- 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 (АНО ДПО «</w:t>
            </w:r>
            <w:proofErr w:type="spellStart"/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УрИПКиП</w:t>
            </w:r>
            <w:proofErr w:type="spellEnd"/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») город Пермь.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108 часов.</w:t>
            </w:r>
          </w:p>
          <w:p w:rsidR="00EB00BD" w:rsidRDefault="00EB00BD" w:rsidP="004065F0"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Программа «Организация процесса взаимодействия воспитателя с родителями (лицами их заменяющими) в условиях реализации ФГОС ДО»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33/21</w:t>
            </w:r>
          </w:p>
        </w:tc>
        <w:tc>
          <w:tcPr>
            <w:tcW w:w="1345" w:type="dxa"/>
          </w:tcPr>
          <w:p w:rsidR="00EB00BD" w:rsidRPr="000F0D4E" w:rsidRDefault="00EB00BD" w:rsidP="004065F0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1969  от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23.10.2019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BD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Киреева Анастасия Владимировна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педагогическое;</w:t>
            </w:r>
          </w:p>
          <w:p w:rsidR="00EB00BD" w:rsidRPr="000F0D4E" w:rsidRDefault="00EB00BD" w:rsidP="004065F0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2008 год, 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ГОУ  ВПО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«Кузбасский областной педагогический институт имени Н.М.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Голянской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» по специальности «Педагогика и методика дошкольного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 и квалификации «Организатор- методист дошкольного образования»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022" w:type="dxa"/>
          </w:tcPr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09.10.2020 г.- 23.10.2020 г.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АНО ДПО «Межрегиональный институт повышения квалификации и профессиональной переподготовки» город Кемерово;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 «</w:t>
            </w:r>
            <w:proofErr w:type="gramEnd"/>
            <w:r w:rsidRPr="00224D0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 правовое обеспечение дошкольного образования. Основные положения ФГОС ДО». 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 xml:space="preserve">Объем 120 часов. 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09.10.2020 г.- 23.10.2020 г.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АНО ДПО «Межрегиональный институт повышения квалификации и профессиональной переподготовки» город Кемерово.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«Теория и практика деятельности </w:t>
            </w:r>
            <w:r w:rsidRPr="0022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логопеда в современной дошкольной образовательной организации в условиях реализации ФГОС ДО».</w:t>
            </w:r>
          </w:p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 xml:space="preserve"> Объем 120 часов.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4E">
              <w:rPr>
                <w:rFonts w:ascii="Times New Roman" w:hAnsi="Times New Roman" w:cs="Times New Roman"/>
                <w:b/>
                <w:sz w:val="28"/>
                <w:szCs w:val="28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4E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ГОУ ДПО (ПК) С «Кузбасский региональный институт повышения квалификации и переподготовки работников образования»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Программа: Логопедия.</w:t>
            </w:r>
          </w:p>
          <w:p w:rsidR="00EB00BD" w:rsidRPr="00E168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12/12</w:t>
            </w:r>
          </w:p>
        </w:tc>
        <w:tc>
          <w:tcPr>
            <w:tcW w:w="134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№ 957 от 23.05.2018</w:t>
            </w:r>
          </w:p>
          <w:p w:rsidR="00EB00BD" w:rsidRPr="000F0D4E" w:rsidRDefault="00EB00BD" w:rsidP="004065F0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EB00BD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Вачевских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специальное;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2007 год, 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ГОУ  СПО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«Новокузнецкий педагогический колледж №2», по специальности «Дошкольное образование» и квалификации «Воспитатель детей дошкольного возраста</w:t>
            </w: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22" w:type="dxa"/>
          </w:tcPr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06.03.2019 г.- 04.04.2019</w:t>
            </w:r>
            <w:r>
              <w:t xml:space="preserve"> </w:t>
            </w: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 (АНО ДПО «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УрИПКиП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Объем 108 часов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«Организация процесса взаимодействия воспитателя с родителями (лицами их заменяющими)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условиях реализации ФГОС ДО»</w:t>
            </w:r>
          </w:p>
        </w:tc>
        <w:tc>
          <w:tcPr>
            <w:tcW w:w="1623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21/13</w:t>
            </w:r>
          </w:p>
        </w:tc>
        <w:tc>
          <w:tcPr>
            <w:tcW w:w="134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№ 2332 от 26.12.2018</w:t>
            </w:r>
          </w:p>
          <w:p w:rsidR="00EB00BD" w:rsidRPr="000F0D4E" w:rsidRDefault="00EB00BD" w:rsidP="004065F0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BD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Попова Ольга Федоровна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специальное; 1998 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год,  «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Новокузнецкое педагогическое училище №2», по специальности «Дошкольное образование» и квалификации «Воспитатель в дошкольных учреждениях»</w:t>
            </w: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22" w:type="dxa"/>
          </w:tcPr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06.03.2019 г.- 04.04.2019</w:t>
            </w:r>
            <w:r>
              <w:t xml:space="preserve"> </w:t>
            </w: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 (АНО ДПО «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УрИПКиП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Объем 108 часов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элементарных математических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у детей дошкольного возраста»</w:t>
            </w:r>
          </w:p>
        </w:tc>
        <w:tc>
          <w:tcPr>
            <w:tcW w:w="1623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29/28</w:t>
            </w:r>
          </w:p>
        </w:tc>
        <w:tc>
          <w:tcPr>
            <w:tcW w:w="134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№ 398 от 26.02.2020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EB00BD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Новожилова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специальное; 1991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год,  «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Беловское  педагогическое училище», по специальности «Воспитатель дошкольных учреждений» и квалификации «Воспитатель в дошкольных учреждениях»</w:t>
            </w: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22" w:type="dxa"/>
          </w:tcPr>
          <w:p w:rsidR="00EB00BD" w:rsidRPr="00224D0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01">
              <w:rPr>
                <w:rFonts w:ascii="Times New Roman" w:hAnsi="Times New Roman" w:cs="Times New Roman"/>
                <w:sz w:val="28"/>
                <w:szCs w:val="28"/>
              </w:rPr>
              <w:t>12.02.2020 г.-12.03.2020 г.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 (АНО ДПО «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УрИПКиП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Объем 108 часов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Программа «Организация процесса взаимодействи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воспитателя с родителями (лицами их заменяющими) в условиях реализации ФГОС ДО»</w:t>
            </w:r>
          </w:p>
        </w:tc>
        <w:tc>
          <w:tcPr>
            <w:tcW w:w="1623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25/24</w:t>
            </w:r>
          </w:p>
        </w:tc>
        <w:tc>
          <w:tcPr>
            <w:tcW w:w="134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№ 398 от 26.02.2020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EB00BD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Иванова Ольга Николаевна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B00BD" w:rsidRPr="000F0D4E" w:rsidRDefault="00EB00BD" w:rsidP="004065F0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специальное; 1988, «Кемеровское педагогическое училище №1», по специальности «Преподавание в начальных классах общеобразовательной школы» и квалификации «Учитель начальных классов»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22" w:type="dxa"/>
          </w:tcPr>
          <w:p w:rsidR="00EB00BD" w:rsidRPr="0082402B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02B">
              <w:rPr>
                <w:rFonts w:ascii="Times New Roman" w:hAnsi="Times New Roman" w:cs="Times New Roman"/>
                <w:sz w:val="28"/>
                <w:szCs w:val="28"/>
              </w:rPr>
              <w:t>09.10.2020 г.- 23.10.2020 г.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«Межрегиональный институт повышения квалификации и профессиональной переподготовки» город Кемерово.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 педагогические аспекты работы с детьми с ограниченными возможностям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здоровья (ОВЗ) в ДОО.</w:t>
            </w:r>
          </w:p>
          <w:p w:rsidR="00EB00BD" w:rsidRPr="008D2791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120 часов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b/>
                <w:sz w:val="28"/>
                <w:szCs w:val="28"/>
              </w:rPr>
              <w:t>Переподготовка: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2019г., Всероссийский научно- образовательный центр «Современные образовательные технологии», г. Липецк.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Программа «Педагогика и методика дошкольного образования в соответствии с ФГОС».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Квалификация: Воспитатель дошкольной образовательн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организации</w:t>
            </w:r>
          </w:p>
        </w:tc>
        <w:tc>
          <w:tcPr>
            <w:tcW w:w="1623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31/28</w:t>
            </w:r>
          </w:p>
        </w:tc>
        <w:tc>
          <w:tcPr>
            <w:tcW w:w="134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№ 957 от 23.05.2018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EB00BD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Ударцева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B00BD" w:rsidRPr="000F0D4E" w:rsidRDefault="00EB00BD" w:rsidP="004065F0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специальное;</w:t>
            </w:r>
          </w:p>
          <w:p w:rsidR="00EB00BD" w:rsidRPr="000F0D4E" w:rsidRDefault="00EB00BD" w:rsidP="004065F0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2016г., Государственное профессиональное образовательное учреждение «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 город Белово; 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22" w:type="dxa"/>
          </w:tcPr>
          <w:p w:rsidR="00EB00BD" w:rsidRPr="0082402B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02B">
              <w:rPr>
                <w:rFonts w:ascii="Times New Roman" w:hAnsi="Times New Roman" w:cs="Times New Roman"/>
                <w:sz w:val="28"/>
                <w:szCs w:val="28"/>
              </w:rPr>
              <w:t>02.04.2021 г.- 15.05.2021 г.</w:t>
            </w:r>
          </w:p>
          <w:p w:rsidR="00EB00BD" w:rsidRPr="0082402B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02B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 (АНО ДПО «</w:t>
            </w:r>
            <w:proofErr w:type="spellStart"/>
            <w:r w:rsidRPr="0082402B">
              <w:rPr>
                <w:rFonts w:ascii="Times New Roman" w:hAnsi="Times New Roman" w:cs="Times New Roman"/>
                <w:sz w:val="28"/>
                <w:szCs w:val="28"/>
              </w:rPr>
              <w:t>УрИПКиП</w:t>
            </w:r>
            <w:proofErr w:type="spellEnd"/>
            <w:r w:rsidRPr="0082402B">
              <w:rPr>
                <w:rFonts w:ascii="Times New Roman" w:hAnsi="Times New Roman" w:cs="Times New Roman"/>
                <w:sz w:val="28"/>
                <w:szCs w:val="28"/>
              </w:rPr>
              <w:t>») город Пермь.</w:t>
            </w:r>
          </w:p>
          <w:p w:rsidR="00EB00BD" w:rsidRPr="0082402B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02B">
              <w:rPr>
                <w:rFonts w:ascii="Times New Roman" w:hAnsi="Times New Roman" w:cs="Times New Roman"/>
                <w:sz w:val="28"/>
                <w:szCs w:val="28"/>
              </w:rPr>
              <w:t>Объем 144 часа.</w:t>
            </w:r>
          </w:p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02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«Организация образовательной деятельности </w:t>
            </w:r>
            <w:r w:rsidRPr="00824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 дошкольного возраста с ОВЗ в условиях реализации ФГОС ДО»</w:t>
            </w:r>
          </w:p>
        </w:tc>
        <w:tc>
          <w:tcPr>
            <w:tcW w:w="1623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11/2</w:t>
            </w:r>
          </w:p>
        </w:tc>
        <w:tc>
          <w:tcPr>
            <w:tcW w:w="134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Принята на работу в августе 2019г. Без категории</w:t>
            </w:r>
          </w:p>
        </w:tc>
      </w:tr>
      <w:tr w:rsidR="00EB00BD" w:rsidRPr="000F0D4E" w:rsidTr="004065F0">
        <w:tc>
          <w:tcPr>
            <w:tcW w:w="562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Манузина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616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78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B00BD" w:rsidRPr="000F0D4E" w:rsidRDefault="00EB00BD" w:rsidP="004065F0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специальное;</w:t>
            </w:r>
          </w:p>
          <w:p w:rsidR="00EB00BD" w:rsidRPr="000F0D4E" w:rsidRDefault="00EB00BD" w:rsidP="004065F0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2019г., Государственное профессиональное образовательное учреждение «Кемеровский педагогический колледж» г. Кемерово.</w:t>
            </w:r>
          </w:p>
          <w:p w:rsidR="00EB00BD" w:rsidRPr="000F0D4E" w:rsidRDefault="00EB00BD" w:rsidP="004065F0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Квалификация: Воспитатель детей дошкольного возраста;</w:t>
            </w:r>
          </w:p>
          <w:p w:rsidR="00EB00BD" w:rsidRPr="000F0D4E" w:rsidRDefault="00EB00BD" w:rsidP="004065F0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44.02.01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146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EB00BD" w:rsidRPr="0082402B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02B">
              <w:rPr>
                <w:rFonts w:ascii="Times New Roman" w:hAnsi="Times New Roman" w:cs="Times New Roman"/>
                <w:sz w:val="28"/>
                <w:szCs w:val="28"/>
              </w:rPr>
              <w:t>09.10.2020 г.- 23.10.2020 г.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«Межрегиональный институт повышения квалификации и профессиональной переподготовки» 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Программа: Теория и практика музыкального воспитания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системе  дошкольного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ФГОС ДО.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120 часов.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02B">
              <w:rPr>
                <w:rFonts w:ascii="Times New Roman" w:hAnsi="Times New Roman" w:cs="Times New Roman"/>
                <w:b/>
                <w:sz w:val="28"/>
                <w:szCs w:val="28"/>
              </w:rPr>
              <w:t>Переподготовка: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02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«Межрегиональный институт повышения квалификации и профессиональной переподготовки» г. Кемерово,</w:t>
            </w:r>
          </w:p>
          <w:p w:rsidR="00EB00BD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 дошкольного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Музыкальный руководитель ДОО».</w:t>
            </w:r>
          </w:p>
          <w:p w:rsidR="00EB00BD" w:rsidRPr="0082402B" w:rsidRDefault="00EB00BD" w:rsidP="0040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15/1</w:t>
            </w:r>
          </w:p>
        </w:tc>
        <w:tc>
          <w:tcPr>
            <w:tcW w:w="1345" w:type="dxa"/>
          </w:tcPr>
          <w:p w:rsidR="00EB00BD" w:rsidRPr="000F0D4E" w:rsidRDefault="00EB00BD" w:rsidP="0040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Принята на работу 01.07.2020. Без категории</w:t>
            </w:r>
          </w:p>
        </w:tc>
      </w:tr>
    </w:tbl>
    <w:p w:rsidR="00EB00BD" w:rsidRPr="000F0D4E" w:rsidRDefault="00EB00BD" w:rsidP="00EB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EF" w:rsidRDefault="000E53EF">
      <w:bookmarkStart w:id="0" w:name="_GoBack"/>
      <w:bookmarkEnd w:id="0"/>
    </w:p>
    <w:sectPr w:rsidR="000E53EF" w:rsidSect="008473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BD"/>
    <w:rsid w:val="000E53EF"/>
    <w:rsid w:val="00E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43E26-0924-41E1-A94A-8F750011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2021-06-10T01:46:00Z</dcterms:created>
  <dcterms:modified xsi:type="dcterms:W3CDTF">2021-06-10T01:46:00Z</dcterms:modified>
</cp:coreProperties>
</file>